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32"/>
          <w:szCs w:val="28"/>
        </w:rPr>
      </w:pPr>
      <w:r w:rsidRPr="009B6074">
        <w:rPr>
          <w:rFonts w:ascii="仿宋" w:eastAsia="仿宋" w:hAnsi="仿宋" w:cs="Times New Roman" w:hint="eastAsia"/>
          <w:kern w:val="2"/>
          <w:sz w:val="32"/>
          <w:szCs w:val="28"/>
        </w:rPr>
        <w:t>附件2</w:t>
      </w: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Calibri" w:eastAsia="宋体" w:hAnsi="Calibri" w:cs="Times New Roman" w:hint="eastAsia"/>
          <w:kern w:val="2"/>
          <w:sz w:val="21"/>
        </w:rPr>
      </w:pPr>
    </w:p>
    <w:p w:rsidR="009B6074" w:rsidRPr="009B6074" w:rsidRDefault="009B6074" w:rsidP="009B6074">
      <w:pPr>
        <w:widowControl w:val="0"/>
        <w:adjustRightInd/>
        <w:snapToGrid/>
        <w:spacing w:afterLines="100"/>
        <w:jc w:val="center"/>
        <w:rPr>
          <w:rFonts w:ascii="宋体" w:eastAsia="宋体" w:hAnsi="宋体" w:cs="宋体" w:hint="eastAsia"/>
          <w:b/>
          <w:bCs/>
          <w:kern w:val="2"/>
          <w:sz w:val="32"/>
          <w:szCs w:val="32"/>
        </w:rPr>
      </w:pPr>
      <w:r w:rsidRPr="009B6074">
        <w:rPr>
          <w:rFonts w:ascii="宋体" w:eastAsia="宋体" w:hAnsi="宋体" w:cs="宋体" w:hint="eastAsia"/>
          <w:b/>
          <w:bCs/>
          <w:kern w:val="2"/>
          <w:sz w:val="32"/>
          <w:szCs w:val="32"/>
        </w:rPr>
        <w:t>全过程工程咨询试点项目信息表</w:t>
      </w:r>
    </w:p>
    <w:p w:rsidR="009B6074" w:rsidRPr="009B6074" w:rsidRDefault="009B6074" w:rsidP="009B6074">
      <w:pPr>
        <w:widowControl w:val="0"/>
        <w:adjustRightInd/>
        <w:snapToGrid/>
        <w:spacing w:afterLines="50"/>
        <w:rPr>
          <w:rFonts w:ascii="仿宋" w:eastAsia="仿宋" w:hAnsi="仿宋" w:cs="宋体" w:hint="eastAsia"/>
          <w:kern w:val="2"/>
          <w:sz w:val="24"/>
          <w:szCs w:val="24"/>
        </w:rPr>
      </w:pPr>
      <w:r w:rsidRPr="009B6074">
        <w:rPr>
          <w:rFonts w:ascii="仿宋" w:eastAsia="仿宋" w:hAnsi="仿宋" w:cs="宋体" w:hint="eastAsia"/>
          <w:kern w:val="2"/>
          <w:sz w:val="24"/>
          <w:szCs w:val="24"/>
        </w:rPr>
        <w:t>填报单位（公章）：                            填报时间：    年    月   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0"/>
        <w:gridCol w:w="1799"/>
        <w:gridCol w:w="1694"/>
        <w:gridCol w:w="1792"/>
        <w:gridCol w:w="1337"/>
        <w:gridCol w:w="1950"/>
      </w:tblGrid>
      <w:tr w:rsidR="009B6074" w:rsidRPr="009B6074" w:rsidTr="00F54062">
        <w:trPr>
          <w:trHeight w:val="807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序号</w:t>
            </w: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项目名称</w:t>
            </w: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建设单位名称</w:t>
            </w: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投资额（万元）</w:t>
            </w: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计划建设  时间</w:t>
            </w: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</w:pPr>
            <w:r w:rsidRPr="009B6074">
              <w:rPr>
                <w:rFonts w:ascii="宋体" w:eastAsia="宋体" w:hAnsi="宋体" w:cs="宋体" w:hint="eastAsia"/>
                <w:b/>
                <w:bCs/>
                <w:kern w:val="2"/>
                <w:sz w:val="21"/>
                <w:szCs w:val="21"/>
              </w:rPr>
              <w:t>拟开展全过程工程咨询内容</w:t>
            </w:r>
          </w:p>
        </w:tc>
      </w:tr>
      <w:tr w:rsidR="009B6074" w:rsidRPr="009B6074" w:rsidTr="00F54062">
        <w:trPr>
          <w:trHeight w:val="1134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</w:tr>
      <w:tr w:rsidR="009B6074" w:rsidRPr="009B6074" w:rsidTr="00F54062">
        <w:trPr>
          <w:trHeight w:val="1134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</w:tr>
      <w:tr w:rsidR="009B6074" w:rsidRPr="009B6074" w:rsidTr="00F54062">
        <w:trPr>
          <w:trHeight w:val="1134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</w:tr>
      <w:tr w:rsidR="009B6074" w:rsidRPr="009B6074" w:rsidTr="00F54062">
        <w:trPr>
          <w:trHeight w:val="1134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</w:tr>
      <w:tr w:rsidR="009B6074" w:rsidRPr="009B6074" w:rsidTr="00F54062">
        <w:trPr>
          <w:trHeight w:val="1134"/>
        </w:trPr>
        <w:tc>
          <w:tcPr>
            <w:tcW w:w="38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694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792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337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9B6074" w:rsidRPr="009B6074" w:rsidRDefault="009B6074" w:rsidP="009B6074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4"/>
                <w:szCs w:val="24"/>
              </w:rPr>
            </w:pPr>
          </w:p>
        </w:tc>
      </w:tr>
    </w:tbl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Calibri" w:eastAsia="宋体" w:hAnsi="Calibri" w:cs="Times New Roman"/>
          <w:kern w:val="2"/>
          <w:sz w:val="21"/>
        </w:rPr>
      </w:pP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21"/>
        </w:rPr>
      </w:pPr>
      <w:r w:rsidRPr="009B6074">
        <w:rPr>
          <w:rFonts w:ascii="仿宋" w:eastAsia="仿宋" w:hAnsi="仿宋" w:cs="Times New Roman" w:hint="eastAsia"/>
          <w:kern w:val="2"/>
          <w:sz w:val="21"/>
        </w:rPr>
        <w:t>备注：</w:t>
      </w: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21"/>
        </w:rPr>
      </w:pPr>
      <w:r w:rsidRPr="009B6074">
        <w:rPr>
          <w:rFonts w:ascii="仿宋" w:eastAsia="仿宋" w:hAnsi="仿宋" w:cs="Times New Roman" w:hint="eastAsia"/>
          <w:kern w:val="2"/>
          <w:sz w:val="21"/>
        </w:rPr>
        <w:t>1.各县（区）安排至少1个工程项目。</w:t>
      </w: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21"/>
        </w:rPr>
      </w:pPr>
      <w:r w:rsidRPr="009B6074">
        <w:rPr>
          <w:rFonts w:ascii="仿宋" w:eastAsia="仿宋" w:hAnsi="仿宋" w:cs="Times New Roman" w:hint="eastAsia"/>
          <w:kern w:val="2"/>
          <w:sz w:val="21"/>
        </w:rPr>
        <w:t>2.投资额请填写项目立项批文所明确的数据。</w:t>
      </w: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21"/>
        </w:rPr>
      </w:pPr>
      <w:r w:rsidRPr="009B6074">
        <w:rPr>
          <w:rFonts w:ascii="仿宋" w:eastAsia="仿宋" w:hAnsi="仿宋" w:cs="Times New Roman" w:hint="eastAsia"/>
          <w:kern w:val="2"/>
          <w:sz w:val="21"/>
        </w:rPr>
        <w:t>3.计划建设时间请填写项目取得立项审批至计划完工的时间。</w:t>
      </w:r>
    </w:p>
    <w:p w:rsidR="009B6074" w:rsidRPr="009B6074" w:rsidRDefault="009B6074" w:rsidP="009B6074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21"/>
        </w:rPr>
      </w:pPr>
      <w:r w:rsidRPr="009B6074">
        <w:rPr>
          <w:rFonts w:ascii="仿宋" w:eastAsia="仿宋" w:hAnsi="仿宋" w:cs="Times New Roman" w:hint="eastAsia"/>
          <w:kern w:val="2"/>
          <w:sz w:val="21"/>
        </w:rPr>
        <w:t>4.拟开展全过程工程咨询内容请填写工程投资、规划、勘察、设计、招标代理、监理、造价咨询等服务内容。</w:t>
      </w:r>
    </w:p>
    <w:p w:rsidR="004358AB" w:rsidRDefault="004358AB" w:rsidP="009B6074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0036" w:rsidRDefault="00560036" w:rsidP="009B6074">
      <w:pPr>
        <w:spacing w:after="0"/>
      </w:pPr>
      <w:r>
        <w:separator/>
      </w:r>
    </w:p>
  </w:endnote>
  <w:endnote w:type="continuationSeparator" w:id="0">
    <w:p w:rsidR="00560036" w:rsidRDefault="00560036" w:rsidP="009B607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0036" w:rsidRDefault="00560036" w:rsidP="009B6074">
      <w:pPr>
        <w:spacing w:after="0"/>
      </w:pPr>
      <w:r>
        <w:separator/>
      </w:r>
    </w:p>
  </w:footnote>
  <w:footnote w:type="continuationSeparator" w:id="0">
    <w:p w:rsidR="00560036" w:rsidRDefault="00560036" w:rsidP="009B607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560036"/>
    <w:rsid w:val="005A0056"/>
    <w:rsid w:val="008B7726"/>
    <w:rsid w:val="009B6074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B607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B607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B607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B607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沈先国</cp:lastModifiedBy>
  <cp:revision>2</cp:revision>
  <dcterms:created xsi:type="dcterms:W3CDTF">2008-09-11T17:20:00Z</dcterms:created>
  <dcterms:modified xsi:type="dcterms:W3CDTF">2017-08-11T00:49:00Z</dcterms:modified>
</cp:coreProperties>
</file>