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附件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2：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浙江省第二届工程造价技能大赛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选拔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赛方案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（舟山市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）</w:t>
      </w:r>
    </w:p>
    <w:p>
      <w:pPr>
        <w:jc w:val="center"/>
        <w:rPr>
          <w:rFonts w:ascii="方正小标宋简体" w:hAnsi="方正小标宋简体" w:eastAsia="方正小标宋简体" w:cs="方正小标宋简体"/>
          <w:szCs w:val="21"/>
        </w:rPr>
      </w:pPr>
    </w:p>
    <w:p>
      <w:pPr>
        <w:spacing w:line="360" w:lineRule="auto"/>
        <w:ind w:firstLine="602" w:firstLineChars="200"/>
        <w:rPr>
          <w:rFonts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一、比赛形式</w:t>
      </w:r>
    </w:p>
    <w:p>
      <w:pPr>
        <w:spacing w:line="360" w:lineRule="auto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分两个环节：共100分，现场竞答（</w:t>
      </w:r>
      <w:r>
        <w:rPr>
          <w:rFonts w:hint="eastAsia" w:ascii="仿宋" w:hAnsi="仿宋" w:eastAsia="仿宋" w:cs="仿宋"/>
          <w:color w:val="FF0000"/>
          <w:sz w:val="30"/>
          <w:szCs w:val="30"/>
        </w:rPr>
        <w:t>[选手现场得分/现场最高分]*70%</w:t>
      </w:r>
      <w:r>
        <w:rPr>
          <w:rFonts w:hint="eastAsia" w:ascii="仿宋" w:hAnsi="仿宋" w:eastAsia="仿宋" w:cs="仿宋"/>
          <w:sz w:val="30"/>
          <w:szCs w:val="30"/>
        </w:rPr>
        <w:t>）和能力展示（30%）。</w:t>
      </w:r>
    </w:p>
    <w:p>
      <w:pPr>
        <w:spacing w:line="360" w:lineRule="auto"/>
        <w:ind w:firstLine="602" w:firstLineChars="200"/>
        <w:rPr>
          <w:rFonts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二、现场竞答</w:t>
      </w:r>
    </w:p>
    <w:p>
      <w:pPr>
        <w:spacing w:line="360" w:lineRule="auto"/>
        <w:ind w:firstLine="602" w:firstLineChars="200"/>
        <w:jc w:val="left"/>
        <w:rPr>
          <w:rFonts w:ascii="仿宋" w:hAnsi="仿宋" w:eastAsia="仿宋" w:cs="仿宋"/>
          <w:b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1.争分夺秒：必答题（分值50分，用手机答题）</w:t>
      </w:r>
    </w:p>
    <w:p>
      <w:pPr>
        <w:spacing w:line="360" w:lineRule="auto"/>
        <w:ind w:firstLine="600" w:firstLineChars="200"/>
        <w:rPr>
          <w:rFonts w:ascii="仿宋" w:hAnsi="仿宋" w:eastAsia="仿宋" w:cs="仿宋"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Cs/>
          <w:sz w:val="30"/>
          <w:szCs w:val="30"/>
          <w:highlight w:val="none"/>
        </w:rPr>
        <w:t>（1）比赛规则：共25道必答题，题目分五组进行，每组5题，每题2分，共50分，答对加分，答错不扣分；</w:t>
      </w:r>
    </w:p>
    <w:p>
      <w:pPr>
        <w:spacing w:line="360" w:lineRule="auto"/>
        <w:ind w:firstLine="600" w:firstLineChars="200"/>
        <w:rPr>
          <w:rFonts w:ascii="仿宋" w:hAnsi="仿宋" w:eastAsia="仿宋" w:cs="仿宋"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Cs/>
          <w:sz w:val="30"/>
          <w:szCs w:val="30"/>
          <w:highlight w:val="none"/>
        </w:rPr>
        <w:t>（2）比赛过程：屏幕一并显示试题，题目类型为单选题和判断题，主持人宣布开始，答题时间每组共120秒，时间到，自动提交。大屏幕显示每题的统计情况和个人的得分情况。</w:t>
      </w:r>
    </w:p>
    <w:p>
      <w:pPr>
        <w:spacing w:line="360" w:lineRule="auto"/>
        <w:ind w:firstLine="600" w:firstLineChars="200"/>
        <w:rPr>
          <w:rFonts w:ascii="仿宋" w:hAnsi="仿宋" w:eastAsia="仿宋" w:cs="仿宋"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Cs/>
          <w:sz w:val="30"/>
          <w:szCs w:val="30"/>
          <w:highlight w:val="none"/>
        </w:rPr>
        <w:t>（3）专家根据答题情况进行点评。</w:t>
      </w:r>
    </w:p>
    <w:p>
      <w:pPr>
        <w:spacing w:line="360" w:lineRule="auto"/>
        <w:ind w:firstLine="602" w:firstLineChars="200"/>
        <w:jc w:val="left"/>
        <w:rPr>
          <w:rFonts w:ascii="仿宋" w:hAnsi="仿宋" w:eastAsia="仿宋" w:cs="仿宋"/>
          <w:b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/>
          <w:sz w:val="30"/>
          <w:szCs w:val="30"/>
          <w:highlight w:val="none"/>
        </w:rPr>
        <w:t>2.一比高下：冲顶题（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分值</w:t>
      </w:r>
      <w:r>
        <w:rPr>
          <w:rFonts w:hint="eastAsia" w:ascii="仿宋" w:hAnsi="仿宋" w:eastAsia="仿宋" w:cs="仿宋"/>
          <w:b/>
          <w:sz w:val="30"/>
          <w:szCs w:val="30"/>
          <w:highlight w:val="none"/>
        </w:rPr>
        <w:t>20分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，用手机答题</w:t>
      </w:r>
      <w:r>
        <w:rPr>
          <w:rFonts w:hint="eastAsia" w:ascii="仿宋" w:hAnsi="仿宋" w:eastAsia="仿宋" w:cs="仿宋"/>
          <w:b/>
          <w:sz w:val="30"/>
          <w:szCs w:val="30"/>
          <w:highlight w:val="none"/>
        </w:rPr>
        <w:t>）</w:t>
      </w:r>
    </w:p>
    <w:p>
      <w:pPr>
        <w:pStyle w:val="8"/>
        <w:spacing w:line="360" w:lineRule="auto"/>
        <w:ind w:firstLine="600"/>
        <w:rPr>
          <w:rFonts w:ascii="仿宋" w:hAnsi="仿宋" w:eastAsia="仿宋" w:cs="仿宋"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Cs/>
          <w:sz w:val="30"/>
          <w:szCs w:val="30"/>
          <w:highlight w:val="none"/>
        </w:rPr>
        <w:t>（1）比赛规则：共10道题，每题2分，答对加分并进入下一题答题，答错不扣分则无法进入下一题答题，再下一题可以继续作答，以此类推。</w:t>
      </w:r>
    </w:p>
    <w:p>
      <w:pPr>
        <w:pStyle w:val="8"/>
        <w:spacing w:line="360" w:lineRule="auto"/>
        <w:ind w:firstLine="600"/>
        <w:rPr>
          <w:rFonts w:ascii="仿宋" w:hAnsi="仿宋" w:eastAsia="仿宋" w:cs="仿宋"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Cs/>
          <w:sz w:val="30"/>
          <w:szCs w:val="30"/>
          <w:highlight w:val="none"/>
        </w:rPr>
        <w:t>（2）比赛过程：主持人每题开始前宣布参与人数，屏幕逐题显示，题目类型为单选题和判断题，每题30秒，时间到，自动提交。大屏幕显示每题的统计情况和个人的得分情况。</w:t>
      </w:r>
    </w:p>
    <w:p>
      <w:pPr>
        <w:spacing w:line="360" w:lineRule="auto"/>
        <w:ind w:firstLine="600" w:firstLineChars="200"/>
        <w:rPr>
          <w:rFonts w:ascii="仿宋" w:hAnsi="仿宋" w:eastAsia="仿宋" w:cs="仿宋"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Cs/>
          <w:sz w:val="30"/>
          <w:szCs w:val="30"/>
          <w:highlight w:val="none"/>
        </w:rPr>
        <w:t>（3）专家根据答题情况进行点评。</w:t>
      </w:r>
    </w:p>
    <w:p>
      <w:pPr>
        <w:spacing w:line="360" w:lineRule="auto"/>
        <w:ind w:firstLine="602" w:firstLineChars="200"/>
        <w:jc w:val="left"/>
        <w:rPr>
          <w:rFonts w:ascii="仿宋" w:hAnsi="仿宋" w:eastAsia="仿宋" w:cs="仿宋"/>
          <w:b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/>
          <w:sz w:val="30"/>
          <w:szCs w:val="30"/>
          <w:highlight w:val="none"/>
        </w:rPr>
        <w:t>3.狭路相逢：风险题（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分值</w:t>
      </w:r>
      <w:r>
        <w:rPr>
          <w:rFonts w:hint="eastAsia" w:ascii="仿宋" w:hAnsi="仿宋" w:eastAsia="仿宋" w:cs="仿宋"/>
          <w:b/>
          <w:sz w:val="30"/>
          <w:szCs w:val="30"/>
          <w:highlight w:val="none"/>
        </w:rPr>
        <w:t>30分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，用手机答题</w:t>
      </w:r>
      <w:r>
        <w:rPr>
          <w:rFonts w:hint="eastAsia" w:ascii="仿宋" w:hAnsi="仿宋" w:eastAsia="仿宋" w:cs="仿宋"/>
          <w:b/>
          <w:sz w:val="30"/>
          <w:szCs w:val="30"/>
          <w:highlight w:val="none"/>
        </w:rPr>
        <w:t>）</w:t>
      </w:r>
    </w:p>
    <w:p>
      <w:pPr>
        <w:spacing w:line="360" w:lineRule="auto"/>
        <w:ind w:firstLine="600" w:firstLineChars="200"/>
        <w:rPr>
          <w:rFonts w:ascii="仿宋" w:hAnsi="仿宋" w:eastAsia="仿宋" w:cs="仿宋"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Cs/>
          <w:sz w:val="30"/>
          <w:szCs w:val="30"/>
          <w:highlight w:val="none"/>
        </w:rPr>
        <w:t>（1）比赛规则：共10道风险题，为多选题。每题3分，答对加3分，少答加对应比例的分数，多答\答错扣3分。</w:t>
      </w:r>
    </w:p>
    <w:p>
      <w:pPr>
        <w:spacing w:line="360" w:lineRule="auto"/>
        <w:ind w:firstLine="600" w:firstLineChars="200"/>
        <w:rPr>
          <w:rFonts w:ascii="仿宋" w:hAnsi="仿宋" w:eastAsia="仿宋" w:cs="仿宋"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Cs/>
          <w:sz w:val="30"/>
          <w:szCs w:val="30"/>
          <w:highlight w:val="none"/>
        </w:rPr>
        <w:t>（2）比赛过程：逐题进行，首先给选手10秒时间选择是否参与，如果参与，屏幕显示题目，题型以多选题为主，主持人宣读题目并宣布开始，答题时间30秒，时间到，自动提交，全部答对加3分，少答加对应比例的分数，比如总共4个答案，选了3个正确的，那此题的得分为3/4*3</w:t>
      </w:r>
      <w:r>
        <w:rPr>
          <w:rFonts w:hint="eastAsia" w:ascii="仿宋" w:hAnsi="仿宋" w:eastAsia="仿宋" w:cs="仿宋"/>
          <w:bCs/>
          <w:color w:val="FF0000"/>
          <w:sz w:val="30"/>
          <w:szCs w:val="30"/>
          <w:highlight w:val="none"/>
        </w:rPr>
        <w:t>（保留二位小数），</w:t>
      </w:r>
      <w:r>
        <w:rPr>
          <w:rFonts w:hint="eastAsia" w:ascii="仿宋" w:hAnsi="仿宋" w:eastAsia="仿宋" w:cs="仿宋"/>
          <w:bCs/>
          <w:sz w:val="30"/>
          <w:szCs w:val="30"/>
          <w:highlight w:val="none"/>
        </w:rPr>
        <w:t>不答和多答扣3分。选择不参与，不显示题目，不加分也不扣分。大屏幕显示每题的统计情况和个人的得分情况。</w:t>
      </w:r>
    </w:p>
    <w:p>
      <w:pPr>
        <w:spacing w:line="360" w:lineRule="auto"/>
        <w:ind w:firstLine="600" w:firstLineChars="200"/>
        <w:rPr>
          <w:rFonts w:ascii="仿宋" w:hAnsi="仿宋" w:eastAsia="仿宋" w:cs="仿宋"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Cs/>
          <w:sz w:val="30"/>
          <w:szCs w:val="30"/>
          <w:highlight w:val="none"/>
        </w:rPr>
        <w:t>（3）专家根据答题情况进行点评。</w:t>
      </w:r>
    </w:p>
    <w:p>
      <w:pPr>
        <w:spacing w:line="360" w:lineRule="auto"/>
        <w:ind w:firstLine="602" w:firstLineChars="200"/>
        <w:jc w:val="left"/>
        <w:rPr>
          <w:rFonts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>4.绝地反击：冲刺题（分值无上限，用手机答题）</w:t>
      </w:r>
    </w:p>
    <w:p>
      <w:pPr>
        <w:spacing w:line="360" w:lineRule="auto"/>
        <w:ind w:firstLine="600" w:firstLineChars="200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(1)比赛规则：在规定5分钟时间内，每答对一题加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</w:t>
      </w:r>
      <w:r>
        <w:rPr>
          <w:rFonts w:hint="eastAsia" w:ascii="仿宋" w:hAnsi="仿宋" w:eastAsia="仿宋" w:cs="仿宋"/>
          <w:bCs/>
          <w:sz w:val="30"/>
          <w:szCs w:val="30"/>
        </w:rPr>
        <w:t>分，答错扣0.5分。</w:t>
      </w:r>
    </w:p>
    <w:p>
      <w:pPr>
        <w:pStyle w:val="8"/>
        <w:spacing w:line="360" w:lineRule="auto"/>
        <w:ind w:firstLine="600"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(2)比赛过程：屏幕逐题显示，题目类型为单选题和判断题，每题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</w:t>
      </w:r>
      <w:r>
        <w:rPr>
          <w:rFonts w:hint="eastAsia" w:ascii="仿宋" w:hAnsi="仿宋" w:eastAsia="仿宋" w:cs="仿宋"/>
          <w:bCs/>
          <w:sz w:val="30"/>
          <w:szCs w:val="30"/>
        </w:rPr>
        <w:t>分，答对加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</w:t>
      </w:r>
      <w:r>
        <w:rPr>
          <w:rFonts w:hint="eastAsia" w:ascii="仿宋" w:hAnsi="仿宋" w:eastAsia="仿宋" w:cs="仿宋"/>
          <w:bCs/>
          <w:sz w:val="30"/>
          <w:szCs w:val="30"/>
        </w:rPr>
        <w:t>分，答错扣0.5分，跳过不加分也不扣分，题量无上限，5分钟时间内，答对越多，累计的分数也将越多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。</w:t>
      </w:r>
    </w:p>
    <w:p>
      <w:pPr>
        <w:pStyle w:val="8"/>
        <w:spacing w:line="360" w:lineRule="auto"/>
        <w:ind w:firstLine="600"/>
        <w:rPr>
          <w:rFonts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(3)大屏幕显示答题最多和答题正确最多的选手。</w:t>
      </w:r>
    </w:p>
    <w:p>
      <w:pPr>
        <w:spacing w:line="360" w:lineRule="auto"/>
        <w:ind w:firstLine="602" w:firstLineChars="200"/>
        <w:rPr>
          <w:rFonts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>三、能力展示</w:t>
      </w:r>
      <w:r>
        <w:rPr>
          <w:rFonts w:hint="eastAsia" w:ascii="仿宋" w:hAnsi="仿宋" w:eastAsia="仿宋" w:cs="仿宋"/>
          <w:bCs/>
          <w:sz w:val="30"/>
          <w:szCs w:val="30"/>
        </w:rPr>
        <w:t>（现场竞答排名前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20</w:t>
      </w:r>
      <w:r>
        <w:rPr>
          <w:rFonts w:hint="eastAsia" w:ascii="仿宋" w:hAnsi="仿宋" w:eastAsia="仿宋" w:cs="仿宋"/>
          <w:bCs/>
          <w:sz w:val="30"/>
          <w:szCs w:val="30"/>
        </w:rPr>
        <w:t>名选手进入此环节）</w:t>
      </w:r>
    </w:p>
    <w:p>
      <w:pPr>
        <w:spacing w:line="360" w:lineRule="auto"/>
        <w:ind w:firstLine="600" w:firstLineChars="200"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（1）选手准备：市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招投标与造价管理办公室</w:t>
      </w:r>
      <w:r>
        <w:rPr>
          <w:rFonts w:hint="eastAsia" w:ascii="仿宋" w:hAnsi="仿宋" w:eastAsia="仿宋" w:cs="仿宋"/>
          <w:bCs/>
          <w:sz w:val="30"/>
          <w:szCs w:val="30"/>
        </w:rPr>
        <w:t>公布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的</w:t>
      </w:r>
      <w:r>
        <w:rPr>
          <w:rFonts w:hint="eastAsia" w:ascii="仿宋" w:hAnsi="仿宋" w:eastAsia="仿宋" w:cs="仿宋"/>
          <w:bCs/>
          <w:sz w:val="30"/>
          <w:szCs w:val="30"/>
        </w:rPr>
        <w:t>题目供选手准备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。选手根据自己选择的题目，二周时间准备对应的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PPT等汇报素材；</w:t>
      </w:r>
    </w:p>
    <w:p>
      <w:pPr>
        <w:spacing w:line="360" w:lineRule="auto"/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（2）比赛过程：</w:t>
      </w:r>
      <w:r>
        <w:rPr>
          <w:rFonts w:hint="eastAsia" w:ascii="仿宋" w:hAnsi="仿宋" w:eastAsia="仿宋" w:cs="仿宋"/>
          <w:bCs/>
          <w:color w:val="FF0000"/>
          <w:sz w:val="30"/>
          <w:szCs w:val="30"/>
        </w:rPr>
        <w:t>选手随机抽取出场顺序</w:t>
      </w:r>
      <w:r>
        <w:rPr>
          <w:rFonts w:hint="eastAsia" w:ascii="仿宋" w:hAnsi="仿宋" w:eastAsia="仿宋" w:cs="仿宋"/>
          <w:bCs/>
          <w:sz w:val="30"/>
          <w:szCs w:val="30"/>
        </w:rPr>
        <w:t>，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按个入场，以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PPT的形式，在规定的8分钟时间内进行自我介绍、答题讲述、回答评委的提问。</w:t>
      </w:r>
      <w:r>
        <w:rPr>
          <w:rFonts w:hint="eastAsia" w:ascii="仿宋" w:hAnsi="仿宋" w:eastAsia="仿宋" w:cs="仿宋"/>
          <w:sz w:val="30"/>
          <w:szCs w:val="30"/>
        </w:rPr>
        <w:t>专家评委根据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PPT的内容展现和</w:t>
      </w:r>
      <w:r>
        <w:rPr>
          <w:rFonts w:hint="eastAsia" w:ascii="仿宋" w:hAnsi="仿宋" w:eastAsia="仿宋" w:cs="仿宋"/>
          <w:sz w:val="30"/>
          <w:szCs w:val="30"/>
        </w:rPr>
        <w:t>选手的表达沟通能力等多项评分标准进行打分。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能力展示完毕可以留在现场观看下一位选手的展示。</w:t>
      </w:r>
    </w:p>
    <w:p>
      <w:pPr>
        <w:spacing w:line="360" w:lineRule="auto"/>
        <w:ind w:firstLine="600" w:firstLineChars="200"/>
        <w:rPr>
          <w:rFonts w:ascii="仿宋" w:hAnsi="仿宋" w:eastAsia="仿宋" w:cs="仿宋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56FC4093"/>
    <w:rsid w:val="00482C9A"/>
    <w:rsid w:val="00566AF9"/>
    <w:rsid w:val="006E5E15"/>
    <w:rsid w:val="007D1C64"/>
    <w:rsid w:val="00A06B48"/>
    <w:rsid w:val="00C050C5"/>
    <w:rsid w:val="06BA0773"/>
    <w:rsid w:val="09033DE8"/>
    <w:rsid w:val="112B0DD1"/>
    <w:rsid w:val="16EA022B"/>
    <w:rsid w:val="1DAC79B1"/>
    <w:rsid w:val="1E9216A0"/>
    <w:rsid w:val="27F837A5"/>
    <w:rsid w:val="3096671D"/>
    <w:rsid w:val="324219D9"/>
    <w:rsid w:val="32815FD9"/>
    <w:rsid w:val="34823890"/>
    <w:rsid w:val="366A7E94"/>
    <w:rsid w:val="37610C47"/>
    <w:rsid w:val="37B70E71"/>
    <w:rsid w:val="3A9075DB"/>
    <w:rsid w:val="3AC23F84"/>
    <w:rsid w:val="3DC2581C"/>
    <w:rsid w:val="3FB31196"/>
    <w:rsid w:val="40405DDF"/>
    <w:rsid w:val="4788466C"/>
    <w:rsid w:val="48081B35"/>
    <w:rsid w:val="48D02090"/>
    <w:rsid w:val="499A30A4"/>
    <w:rsid w:val="49C36D5B"/>
    <w:rsid w:val="4A612BFC"/>
    <w:rsid w:val="4D170D5B"/>
    <w:rsid w:val="558D59F0"/>
    <w:rsid w:val="5688089E"/>
    <w:rsid w:val="56FC4093"/>
    <w:rsid w:val="58F026F7"/>
    <w:rsid w:val="5BBC779F"/>
    <w:rsid w:val="5C915397"/>
    <w:rsid w:val="5D135CD9"/>
    <w:rsid w:val="5D321BE6"/>
    <w:rsid w:val="60421D51"/>
    <w:rsid w:val="6D535020"/>
    <w:rsid w:val="6D8A1140"/>
    <w:rsid w:val="72384CE0"/>
    <w:rsid w:val="72A904A5"/>
    <w:rsid w:val="74BD3A6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5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9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6"/>
    <w:link w:val="2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Pages>3</Pages>
  <Words>170</Words>
  <Characters>971</Characters>
  <Lines>8</Lines>
  <Paragraphs>2</Paragraphs>
  <TotalTime>7</TotalTime>
  <ScaleCrop>false</ScaleCrop>
  <LinksUpToDate>false</LinksUpToDate>
  <CharactersWithSpaces>1139</CharactersWithSpaces>
  <Application>WPS Office_10.1.0.7521_F1E327BC-269C-435d-A152-05C5408002CA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2018-08-13T03:55:00Z</dcterms:created>
  <dc:creator>admin</dc:creator>
  <cp:lastModifiedBy>柴玲</cp:lastModifiedBy>
  <cp:lastPrinted>2018-09-18T01:56:00Z</cp:lastPrinted>
  <dcterms:modified xsi:type="dcterms:W3CDTF">2018-09-18T07:15:07Z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2052-10.1.0.7521</vt:lpwstr>
  </property>
</Properties>
</file>